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596745" w:rsidRDefault="007A3FB3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EF0009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Gdańsk, dnia </w:t>
      </w:r>
      <w:r w:rsidR="009D008C">
        <w:rPr>
          <w:rFonts w:ascii="Microsoft Sans Serif" w:hAnsi="Microsoft Sans Serif" w:cs="Microsoft Sans Serif"/>
          <w:sz w:val="24"/>
          <w:szCs w:val="24"/>
        </w:rPr>
        <w:t>25.05.2020 r.</w:t>
      </w:r>
      <w:bookmarkStart w:id="0" w:name="_GoBack"/>
      <w:bookmarkEnd w:id="0"/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ZAPYTANIE OFERTOWE NR 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INW/</w:t>
      </w:r>
      <w:r w:rsidR="00AC4AEE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663BFC" w:rsidRPr="00596745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5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2020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I. ZAMAWIAJĄCY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Związek Stowarzyszeń Bank Żywności w Trójmieście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Ul. Tysiąclecia 13 A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80-351 Gdańsk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58 325 24 48</w:t>
      </w:r>
    </w:p>
    <w:p w:rsidR="007A3FB3" w:rsidRP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596745">
        <w:rPr>
          <w:rFonts w:ascii="Microsoft Sans Serif" w:hAnsi="Microsoft Sans Serif" w:cs="Microsoft Sans Serif"/>
          <w:sz w:val="24"/>
          <w:szCs w:val="24"/>
          <w:lang w:val="en-US"/>
        </w:rPr>
        <w:t xml:space="preserve">e-mail: </w:t>
      </w:r>
      <w:hyperlink r:id="rId8" w:history="1">
        <w:r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val="en-US"/>
          </w:rPr>
          <w:t>biuro@bztrojmiasto.pl</w:t>
        </w:r>
      </w:hyperlink>
    </w:p>
    <w:p w:rsidR="00596745" w:rsidRDefault="00596745" w:rsidP="00596745">
      <w:pPr>
        <w:spacing w:after="100" w:afterAutospacing="1" w:line="240" w:lineRule="auto"/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</w:pPr>
    </w:p>
    <w:p w:rsidR="007A3FB3" w:rsidRPr="00FA1446" w:rsidRDefault="007A3FB3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FA1446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NIP: 584 25 41 147</w:t>
      </w:r>
      <w:r w:rsidRPr="00FA1446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</w:r>
      <w:proofErr w:type="spellStart"/>
      <w:r w:rsidRPr="00FA1446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Regon</w:t>
      </w:r>
      <w:proofErr w:type="spellEnd"/>
      <w:r w:rsidRPr="00FA1446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: 193117330</w:t>
      </w:r>
      <w:r w:rsidRPr="00FA1446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  <w:t xml:space="preserve">KRS 0000224076 </w:t>
      </w:r>
    </w:p>
    <w:p w:rsidR="00596745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Osoba kontaktowa:</w:t>
      </w: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F7E25" w:rsidRPr="00596745">
        <w:rPr>
          <w:rFonts w:ascii="Microsoft Sans Serif" w:hAnsi="Microsoft Sans Serif" w:cs="Microsoft Sans Serif"/>
          <w:b/>
          <w:sz w:val="24"/>
          <w:szCs w:val="24"/>
        </w:rPr>
        <w:t>Ina Gadomska</w:t>
      </w:r>
    </w:p>
    <w:p w:rsidR="007A3FB3" w:rsidRPr="00EC55E1" w:rsidRDefault="007A3FB3" w:rsidP="00596745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EC55E1">
        <w:rPr>
          <w:rFonts w:ascii="Microsoft Sans Serif" w:hAnsi="Microsoft Sans Serif" w:cs="Microsoft Sans Serif"/>
          <w:sz w:val="24"/>
          <w:szCs w:val="24"/>
        </w:rPr>
        <w:t xml:space="preserve">e-mail: </w:t>
      </w:r>
      <w:r w:rsidR="004F7E25" w:rsidRPr="00EC55E1">
        <w:rPr>
          <w:rFonts w:ascii="Microsoft Sans Serif" w:hAnsi="Microsoft Sans Serif" w:cs="Microsoft Sans Serif"/>
          <w:b/>
          <w:sz w:val="24"/>
          <w:szCs w:val="24"/>
        </w:rPr>
        <w:t>ina.gadomska@bztrojmiasto.pl</w:t>
      </w:r>
      <w:r w:rsidR="007A0D4B" w:rsidRPr="00EC55E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0D4B" w:rsidRPr="00EC55E1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II. TYTUŁ PROJEKTU</w:t>
      </w:r>
    </w:p>
    <w:p w:rsidR="007A3FB3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Zakup</w:t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 będzie realizowany ze środków </w:t>
      </w:r>
      <w:r w:rsidRPr="00596745">
        <w:rPr>
          <w:rFonts w:ascii="Microsoft Sans Serif" w:hAnsi="Microsoft Sans Serif" w:cs="Microsoft Sans Serif"/>
          <w:sz w:val="24"/>
          <w:szCs w:val="24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596745">
        <w:rPr>
          <w:rFonts w:ascii="Microsoft Sans Serif" w:hAnsi="Microsoft Sans Serif" w:cs="Microsoft Sans Serif"/>
          <w:sz w:val="24"/>
          <w:szCs w:val="24"/>
        </w:rPr>
        <w:t>”</w:t>
      </w:r>
      <w:r w:rsidRPr="00596745">
        <w:rPr>
          <w:rFonts w:ascii="Microsoft Sans Serif" w:hAnsi="Microsoft Sans Serif" w:cs="Microsoft Sans Serif"/>
          <w:sz w:val="24"/>
          <w:szCs w:val="24"/>
        </w:rPr>
        <w:t>.</w:t>
      </w:r>
    </w:p>
    <w:p w:rsidR="007A3FB3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 wp14:anchorId="56773875" wp14:editId="36BDCC1A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5" w:rsidRDefault="00596745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III. PRZEDMIOT ZAMÓWIENIA</w:t>
      </w:r>
    </w:p>
    <w:p w:rsidR="00FA1446" w:rsidRDefault="00FA1446" w:rsidP="00FA1446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Przedmiotem zamówienia jest </w:t>
      </w:r>
      <w:r w:rsidRPr="00A046F2">
        <w:rPr>
          <w:rFonts w:ascii="Microsoft Sans Serif" w:hAnsi="Microsoft Sans Serif" w:cs="Microsoft Sans Serif"/>
          <w:sz w:val="24"/>
          <w:szCs w:val="24"/>
        </w:rPr>
        <w:t>zakup i montaż bram</w:t>
      </w:r>
      <w:r w:rsidR="00596C19">
        <w:rPr>
          <w:rFonts w:ascii="Microsoft Sans Serif" w:hAnsi="Microsoft Sans Serif" w:cs="Microsoft Sans Serif"/>
          <w:sz w:val="24"/>
          <w:szCs w:val="24"/>
        </w:rPr>
        <w:t>y</w:t>
      </w:r>
      <w:r w:rsidRPr="00A046F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0026">
        <w:rPr>
          <w:rFonts w:ascii="Microsoft Sans Serif" w:hAnsi="Microsoft Sans Serif" w:cs="Microsoft Sans Serif"/>
          <w:sz w:val="24"/>
          <w:szCs w:val="24"/>
        </w:rPr>
        <w:t>przemysłowej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046F2">
        <w:rPr>
          <w:rFonts w:ascii="Microsoft Sans Serif" w:hAnsi="Microsoft Sans Serif" w:cs="Microsoft Sans Serif"/>
          <w:sz w:val="24"/>
          <w:szCs w:val="24"/>
        </w:rPr>
        <w:t xml:space="preserve"> automatycznie otwieranej z centrali sterującej dł.3000 x szer. 2700 mm</w:t>
      </w:r>
      <w:r w:rsidR="00CF0026">
        <w:rPr>
          <w:rFonts w:ascii="Microsoft Sans Serif" w:hAnsi="Microsoft Sans Serif" w:cs="Microsoft Sans Serif"/>
          <w:sz w:val="24"/>
          <w:szCs w:val="24"/>
        </w:rPr>
        <w:t xml:space="preserve"> wys. </w:t>
      </w:r>
      <w:r w:rsidRPr="00A046F2">
        <w:rPr>
          <w:rFonts w:ascii="Microsoft Sans Serif" w:hAnsi="Microsoft Sans Serif" w:cs="Microsoft Sans Serif"/>
          <w:sz w:val="24"/>
          <w:szCs w:val="24"/>
        </w:rPr>
        <w:t xml:space="preserve"> tor system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046F2">
        <w:rPr>
          <w:rFonts w:ascii="Microsoft Sans Serif" w:hAnsi="Microsoft Sans Serif" w:cs="Microsoft Sans Serif"/>
          <w:sz w:val="24"/>
          <w:szCs w:val="24"/>
        </w:rPr>
        <w:t xml:space="preserve"> wraz z przerobieniem otworu i wykonaniem nowego nadproża</w:t>
      </w:r>
    </w:p>
    <w:p w:rsidR="007A3FB3" w:rsidRPr="00596745" w:rsidRDefault="00FB2CFE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V. SZCZEGÓŁOWY OPIS PRZEDMIOTU ZAMÓWIENIA</w:t>
      </w:r>
    </w:p>
    <w:p w:rsidR="00A57074" w:rsidRPr="00596745" w:rsidRDefault="00AB3F80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Kategoria</w:t>
      </w:r>
      <w:r w:rsidR="007A0D4B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środka trwałego</w:t>
      </w:r>
      <w:r w:rsidR="00A12044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C4AEE" w:rsidRPr="00AC4AEE">
        <w:rPr>
          <w:rFonts w:ascii="Microsoft Sans Serif" w:hAnsi="Microsoft Sans Serif" w:cs="Microsoft Sans Serif"/>
          <w:sz w:val="24"/>
          <w:szCs w:val="24"/>
        </w:rPr>
        <w:t>669 - Pozostałe urządzenia nieprzemysłowe.</w:t>
      </w:r>
    </w:p>
    <w:p w:rsidR="007A0D4B" w:rsidRPr="00596745" w:rsidRDefault="007A0D4B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Planowane przeznaczenie środka trwałego:</w:t>
      </w:r>
      <w:r w:rsidR="00A12044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96745">
        <w:rPr>
          <w:rFonts w:ascii="Microsoft Sans Serif" w:hAnsi="Microsoft Sans Serif" w:cs="Microsoft Sans Serif"/>
          <w:sz w:val="24"/>
          <w:szCs w:val="24"/>
        </w:rPr>
        <w:t xml:space="preserve">Umożliwienie </w:t>
      </w:r>
      <w:r w:rsidR="00AC4AEE">
        <w:rPr>
          <w:rFonts w:ascii="Microsoft Sans Serif" w:hAnsi="Microsoft Sans Serif" w:cs="Microsoft Sans Serif"/>
          <w:sz w:val="24"/>
          <w:szCs w:val="24"/>
        </w:rPr>
        <w:t xml:space="preserve">transportu produktów podczas </w:t>
      </w:r>
      <w:r w:rsidR="00596745">
        <w:rPr>
          <w:rFonts w:ascii="Microsoft Sans Serif" w:hAnsi="Microsoft Sans Serif" w:cs="Microsoft Sans Serif"/>
          <w:sz w:val="24"/>
          <w:szCs w:val="24"/>
        </w:rPr>
        <w:t>rozładunku i załadunku samochodów transportowych różnej ładowności.</w:t>
      </w:r>
    </w:p>
    <w:p w:rsidR="00290412" w:rsidRPr="00596745" w:rsidRDefault="00290412" w:rsidP="00596745">
      <w:pPr>
        <w:pStyle w:val="NormalnyWeb"/>
        <w:shd w:val="clear" w:color="auto" w:fill="FFFFFF"/>
        <w:spacing w:before="0" w:beforeAutospacing="0"/>
        <w:rPr>
          <w:rFonts w:ascii="Microsoft Sans Serif" w:hAnsi="Microsoft Sans Serif" w:cs="Microsoft Sans Serif"/>
          <w:b/>
        </w:rPr>
      </w:pPr>
      <w:r w:rsidRPr="00596745">
        <w:rPr>
          <w:rFonts w:ascii="Microsoft Sans Serif" w:hAnsi="Microsoft Sans Serif" w:cs="Microsoft Sans Serif"/>
          <w:b/>
        </w:rPr>
        <w:t xml:space="preserve">Zakres czynności: </w:t>
      </w:r>
    </w:p>
    <w:p w:rsidR="00F17F4B" w:rsidRPr="00F17F4B" w:rsidRDefault="00F17F4B" w:rsidP="00AC4AEE">
      <w:pPr>
        <w:pStyle w:val="NormalnyWeb"/>
        <w:shd w:val="clear" w:color="auto" w:fill="FFFFFF"/>
        <w:rPr>
          <w:rFonts w:ascii="Microsoft Sans Serif" w:hAnsi="Microsoft Sans Serif" w:cs="Microsoft Sans Serif"/>
          <w:b/>
        </w:rPr>
      </w:pPr>
      <w:r w:rsidRPr="00F17F4B">
        <w:rPr>
          <w:rFonts w:ascii="Microsoft Sans Serif" w:hAnsi="Microsoft Sans Serif" w:cs="Microsoft Sans Serif"/>
          <w:b/>
        </w:rPr>
        <w:t>Wskazane wykonanie wizji lokalnej przed złożeniem oferty.</w:t>
      </w:r>
    </w:p>
    <w:p w:rsidR="00AC4AEE" w:rsidRPr="00AC4AEE" w:rsidRDefault="00AC4AEE" w:rsidP="00AC4AEE">
      <w:pPr>
        <w:pStyle w:val="NormalnyWeb"/>
        <w:shd w:val="clear" w:color="auto" w:fill="FFFFFF"/>
        <w:rPr>
          <w:rFonts w:ascii="Microsoft Sans Serif" w:hAnsi="Microsoft Sans Serif" w:cs="Microsoft Sans Serif"/>
        </w:rPr>
      </w:pPr>
      <w:r w:rsidRPr="00AC4AEE">
        <w:rPr>
          <w:rFonts w:ascii="Microsoft Sans Serif" w:hAnsi="Microsoft Sans Serif" w:cs="Microsoft Sans Serif"/>
        </w:rPr>
        <w:t xml:space="preserve">Wymagania, </w:t>
      </w:r>
      <w:r>
        <w:rPr>
          <w:rFonts w:ascii="Microsoft Sans Serif" w:hAnsi="Microsoft Sans Serif" w:cs="Microsoft Sans Serif"/>
        </w:rPr>
        <w:t>jakie powinny spełniać bramy i wykonanie prac:</w:t>
      </w:r>
    </w:p>
    <w:p w:rsidR="00AC4AEE" w:rsidRPr="00AC4AEE" w:rsidRDefault="00AC4AEE" w:rsidP="00AC4AEE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 w:rsidRPr="00AC4AEE">
        <w:rPr>
          <w:rFonts w:ascii="Microsoft Sans Serif" w:hAnsi="Microsoft Sans Serif" w:cs="Microsoft Sans Serif"/>
        </w:rPr>
        <w:t>1. Brama segmentowa dł.3000 x szer. 2700 m</w:t>
      </w:r>
      <w:r w:rsidR="00CF0026">
        <w:rPr>
          <w:rFonts w:ascii="Microsoft Sans Serif" w:hAnsi="Microsoft Sans Serif" w:cs="Microsoft Sans Serif"/>
        </w:rPr>
        <w:t>m wys.</w:t>
      </w:r>
      <w:r w:rsidRPr="00AC4AE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br/>
      </w:r>
      <w:r w:rsidRPr="00AC4AEE">
        <w:rPr>
          <w:rFonts w:ascii="Microsoft Sans Serif" w:hAnsi="Microsoft Sans Serif" w:cs="Microsoft Sans Serif"/>
        </w:rPr>
        <w:t>(Wykonawca, któremu zostanie udzielone zamówienia dokona własnych pomiarów),</w:t>
      </w:r>
    </w:p>
    <w:p w:rsidR="00AC4AEE" w:rsidRDefault="00AC4AEE" w:rsidP="00CF0026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 w:rsidRPr="00AC4AEE">
        <w:rPr>
          <w:rFonts w:ascii="Microsoft Sans Serif" w:hAnsi="Microsoft Sans Serif" w:cs="Microsoft Sans Serif"/>
        </w:rPr>
        <w:t xml:space="preserve">3. </w:t>
      </w:r>
      <w:r w:rsidR="00CF0026">
        <w:rPr>
          <w:rFonts w:ascii="Microsoft Sans Serif" w:hAnsi="Microsoft Sans Serif" w:cs="Microsoft Sans Serif"/>
        </w:rPr>
        <w:t xml:space="preserve">Konstrukcja bramy – dwuścienna ścinaka stalowa z rdzeniem poliuretanowym, panel grubości </w:t>
      </w:r>
      <w:r w:rsidR="00EC55E1">
        <w:rPr>
          <w:rFonts w:ascii="Microsoft Sans Serif" w:hAnsi="Microsoft Sans Serif" w:cs="Microsoft Sans Serif"/>
        </w:rPr>
        <w:t xml:space="preserve">ok. 40 mm (plus/minus tolerancja) </w:t>
      </w:r>
      <w:r w:rsidR="00CF0026">
        <w:rPr>
          <w:rFonts w:ascii="Microsoft Sans Serif" w:hAnsi="Microsoft Sans Serif" w:cs="Microsoft Sans Serif"/>
        </w:rPr>
        <w:t xml:space="preserve"> wąskie poziome przetłocznie</w:t>
      </w:r>
      <w:r>
        <w:rPr>
          <w:rFonts w:ascii="Microsoft Sans Serif" w:hAnsi="Microsoft Sans Serif" w:cs="Microsoft Sans Serif"/>
        </w:rPr>
        <w:t>.</w:t>
      </w:r>
    </w:p>
    <w:p w:rsidR="00CF0026" w:rsidRPr="00AC4AEE" w:rsidRDefault="00CF0026" w:rsidP="00CF0026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Wygląd zewnętrzny  - struktura </w:t>
      </w:r>
      <w:proofErr w:type="spellStart"/>
      <w:r>
        <w:rPr>
          <w:rFonts w:ascii="Microsoft Sans Serif" w:hAnsi="Microsoft Sans Serif" w:cs="Microsoft Sans Serif"/>
        </w:rPr>
        <w:t>Stucco</w:t>
      </w:r>
      <w:proofErr w:type="spellEnd"/>
      <w:r>
        <w:rPr>
          <w:rFonts w:ascii="Microsoft Sans Serif" w:hAnsi="Microsoft Sans Serif" w:cs="Microsoft Sans Serif"/>
        </w:rPr>
        <w:t>, preferowany kolor – RAL 9006</w:t>
      </w:r>
    </w:p>
    <w:p w:rsidR="00AC4AEE" w:rsidRPr="00AC4AEE" w:rsidRDefault="00AC4AEE" w:rsidP="00CF0026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 B</w:t>
      </w:r>
      <w:r w:rsidRPr="00AC4AEE">
        <w:rPr>
          <w:rFonts w:ascii="Microsoft Sans Serif" w:hAnsi="Microsoft Sans Serif" w:cs="Microsoft Sans Serif"/>
        </w:rPr>
        <w:t xml:space="preserve">rama </w:t>
      </w:r>
      <w:r>
        <w:rPr>
          <w:rFonts w:ascii="Microsoft Sans Serif" w:hAnsi="Microsoft Sans Serif" w:cs="Microsoft Sans Serif"/>
        </w:rPr>
        <w:t>uszczelniona na całym obwodzie,</w:t>
      </w:r>
      <w:r>
        <w:rPr>
          <w:rFonts w:ascii="Microsoft Sans Serif" w:hAnsi="Microsoft Sans Serif" w:cs="Microsoft Sans Serif"/>
        </w:rPr>
        <w:br/>
        <w:t xml:space="preserve">- </w:t>
      </w:r>
      <w:r w:rsidRPr="00AC4AEE">
        <w:rPr>
          <w:rFonts w:ascii="Microsoft Sans Serif" w:hAnsi="Microsoft Sans Serif" w:cs="Microsoft Sans Serif"/>
        </w:rPr>
        <w:t>w dolnym panelu zamontowana usz</w:t>
      </w:r>
      <w:r>
        <w:rPr>
          <w:rFonts w:ascii="Microsoft Sans Serif" w:hAnsi="Microsoft Sans Serif" w:cs="Microsoft Sans Serif"/>
        </w:rPr>
        <w:t>czelka przylegająca do podłoża,</w:t>
      </w:r>
      <w:r>
        <w:rPr>
          <w:rFonts w:ascii="Microsoft Sans Serif" w:hAnsi="Microsoft Sans Serif" w:cs="Microsoft Sans Serif"/>
        </w:rPr>
        <w:br/>
        <w:t xml:space="preserve">- </w:t>
      </w:r>
      <w:r w:rsidRPr="00AC4AEE">
        <w:rPr>
          <w:rFonts w:ascii="Microsoft Sans Serif" w:hAnsi="Microsoft Sans Serif" w:cs="Microsoft Sans Serif"/>
        </w:rPr>
        <w:t>uszczelnienie pomięd</w:t>
      </w:r>
      <w:r>
        <w:rPr>
          <w:rFonts w:ascii="Microsoft Sans Serif" w:hAnsi="Microsoft Sans Serif" w:cs="Microsoft Sans Serif"/>
        </w:rPr>
        <w:t>zy górnym panelem, a nadprożem,</w:t>
      </w:r>
      <w:r>
        <w:rPr>
          <w:rFonts w:ascii="Microsoft Sans Serif" w:hAnsi="Microsoft Sans Serif" w:cs="Microsoft Sans Serif"/>
        </w:rPr>
        <w:br/>
        <w:t xml:space="preserve">- </w:t>
      </w:r>
      <w:r w:rsidRPr="00AC4AEE">
        <w:rPr>
          <w:rFonts w:ascii="Microsoft Sans Serif" w:hAnsi="Microsoft Sans Serif" w:cs="Microsoft Sans Serif"/>
        </w:rPr>
        <w:t>panele posiadające zabezpieczenie kształtowe uniemożliwiające przytrzaśnięcie palców oraz uszczelki w miejscu styku dwóch paneli</w:t>
      </w:r>
    </w:p>
    <w:p w:rsidR="008A5F04" w:rsidRDefault="00AC4AEE" w:rsidP="00596C19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 w:rsidRPr="00CF0026">
        <w:rPr>
          <w:rFonts w:ascii="Microsoft Sans Serif" w:hAnsi="Microsoft Sans Serif" w:cs="Microsoft Sans Serif"/>
        </w:rPr>
        <w:t xml:space="preserve">6. Napęd  - </w:t>
      </w:r>
      <w:r w:rsidR="00CF0026">
        <w:rPr>
          <w:rFonts w:ascii="Microsoft Sans Serif" w:hAnsi="Microsoft Sans Serif" w:cs="Microsoft Sans Serif"/>
        </w:rPr>
        <w:t xml:space="preserve">przemysłowy, siłownik trójfazowy 230V, konsola, zestaw montażowy z przyciskiem trójfunkcyjnym. </w:t>
      </w:r>
      <w:r w:rsidR="00596C19">
        <w:rPr>
          <w:rFonts w:ascii="Microsoft Sans Serif" w:hAnsi="Microsoft Sans Serif" w:cs="Microsoft Sans Serif"/>
        </w:rPr>
        <w:t>klin</w:t>
      </w:r>
      <w:r w:rsidR="00CF0026">
        <w:rPr>
          <w:rFonts w:ascii="Microsoft Sans Serif" w:hAnsi="Microsoft Sans Serif" w:cs="Microsoft Sans Serif"/>
        </w:rPr>
        <w:t xml:space="preserve"> pasowany kompletny</w:t>
      </w:r>
      <w:r w:rsidR="00596C19">
        <w:rPr>
          <w:rFonts w:ascii="Microsoft Sans Serif" w:hAnsi="Microsoft Sans Serif" w:cs="Microsoft Sans Serif"/>
        </w:rPr>
        <w:t xml:space="preserve">. </w:t>
      </w:r>
    </w:p>
    <w:p w:rsidR="00AC4AEE" w:rsidRPr="00CF0026" w:rsidRDefault="008A5F04" w:rsidP="00596C19">
      <w:pPr>
        <w:pStyle w:val="NormalnyWeb"/>
        <w:shd w:val="clear" w:color="auto" w:fill="FFFFFF"/>
        <w:ind w:left="284" w:hanging="28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7. </w:t>
      </w:r>
      <w:r w:rsidR="00596C19" w:rsidRPr="00596745">
        <w:rPr>
          <w:rFonts w:ascii="Microsoft Sans Serif" w:hAnsi="Microsoft Sans Serif" w:cs="Microsoft Sans Serif"/>
        </w:rPr>
        <w:t xml:space="preserve">Wykonanie pełnej instalacji </w:t>
      </w:r>
      <w:r w:rsidR="00596C19">
        <w:rPr>
          <w:rFonts w:ascii="Microsoft Sans Serif" w:hAnsi="Microsoft Sans Serif" w:cs="Microsoft Sans Serif"/>
        </w:rPr>
        <w:t xml:space="preserve">elektrycznej, </w:t>
      </w:r>
      <w:r w:rsidR="00596C19" w:rsidRPr="00596745">
        <w:rPr>
          <w:rFonts w:ascii="Microsoft Sans Serif" w:hAnsi="Microsoft Sans Serif" w:cs="Microsoft Sans Serif"/>
        </w:rPr>
        <w:t>zasilającej oraz sterowniczej</w:t>
      </w:r>
      <w:r>
        <w:rPr>
          <w:rFonts w:ascii="Microsoft Sans Serif" w:hAnsi="Microsoft Sans Serif" w:cs="Microsoft Sans Serif"/>
        </w:rPr>
        <w:t xml:space="preserve"> dla bramy.</w:t>
      </w:r>
    </w:p>
    <w:p w:rsidR="00F17F4B" w:rsidRPr="00CF0026" w:rsidRDefault="008A5F04" w:rsidP="00AC4AEE">
      <w:pPr>
        <w:pStyle w:val="NormalnyWeb"/>
        <w:shd w:val="clear" w:color="auto" w:fill="FFFFF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F17F4B" w:rsidRPr="00CF0026">
        <w:rPr>
          <w:rFonts w:ascii="Microsoft Sans Serif" w:hAnsi="Microsoft Sans Serif" w:cs="Microsoft Sans Serif"/>
        </w:rPr>
        <w:t xml:space="preserve">. </w:t>
      </w:r>
      <w:r w:rsidR="00CF0026">
        <w:rPr>
          <w:rFonts w:ascii="Microsoft Sans Serif" w:hAnsi="Microsoft Sans Serif" w:cs="Microsoft Sans Serif"/>
        </w:rPr>
        <w:t xml:space="preserve">Zabezpieczenie – linka przedłużający uchwyt urządzenia do ręcznego </w:t>
      </w:r>
      <w:r w:rsidR="00EC55E1">
        <w:rPr>
          <w:rFonts w:ascii="Microsoft Sans Serif" w:hAnsi="Microsoft Sans Serif" w:cs="Microsoft Sans Serif"/>
        </w:rPr>
        <w:t>rozd</w:t>
      </w:r>
      <w:r w:rsidR="00596C19">
        <w:rPr>
          <w:rFonts w:ascii="Microsoft Sans Serif" w:hAnsi="Microsoft Sans Serif" w:cs="Microsoft Sans Serif"/>
        </w:rPr>
        <w:t>okowania awaryjnego</w:t>
      </w:r>
      <w:r w:rsidR="00CF0026">
        <w:rPr>
          <w:rFonts w:ascii="Microsoft Sans Serif" w:hAnsi="Microsoft Sans Serif" w:cs="Microsoft Sans Serif"/>
        </w:rPr>
        <w:t xml:space="preserve"> </w:t>
      </w:r>
    </w:p>
    <w:p w:rsidR="00AC4AEE" w:rsidRDefault="008A5F04" w:rsidP="00AC4AEE">
      <w:pPr>
        <w:pStyle w:val="NormalnyWeb"/>
        <w:shd w:val="clear" w:color="auto" w:fill="FFFFF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</w:t>
      </w:r>
      <w:r w:rsidR="00AC4AEE" w:rsidRPr="00AC4AEE">
        <w:rPr>
          <w:rFonts w:ascii="Microsoft Sans Serif" w:hAnsi="Microsoft Sans Serif" w:cs="Microsoft Sans Serif"/>
        </w:rPr>
        <w:t xml:space="preserve">. </w:t>
      </w:r>
      <w:r w:rsidR="00AC4AEE">
        <w:rPr>
          <w:rFonts w:ascii="Microsoft Sans Serif" w:hAnsi="Microsoft Sans Serif" w:cs="Microsoft Sans Serif"/>
        </w:rPr>
        <w:t>Wykonanie właściwego</w:t>
      </w:r>
      <w:r w:rsidR="00AC4AEE" w:rsidRPr="00AC4AEE">
        <w:rPr>
          <w:rFonts w:ascii="Microsoft Sans Serif" w:hAnsi="Microsoft Sans Serif" w:cs="Microsoft Sans Serif"/>
        </w:rPr>
        <w:t xml:space="preserve"> otwor</w:t>
      </w:r>
      <w:r w:rsidR="00AC4AEE">
        <w:rPr>
          <w:rFonts w:ascii="Microsoft Sans Serif" w:hAnsi="Microsoft Sans Serif" w:cs="Microsoft Sans Serif"/>
        </w:rPr>
        <w:t>u</w:t>
      </w:r>
      <w:r w:rsidR="00AC4AEE" w:rsidRPr="00AC4AEE">
        <w:rPr>
          <w:rFonts w:ascii="Microsoft Sans Serif" w:hAnsi="Microsoft Sans Serif" w:cs="Microsoft Sans Serif"/>
        </w:rPr>
        <w:t xml:space="preserve"> na </w:t>
      </w:r>
      <w:r w:rsidR="00AC4AEE">
        <w:rPr>
          <w:rFonts w:ascii="Microsoft Sans Serif" w:hAnsi="Microsoft Sans Serif" w:cs="Microsoft Sans Serif"/>
        </w:rPr>
        <w:t>bramę</w:t>
      </w:r>
      <w:r w:rsidR="00AC4AEE" w:rsidRPr="00AC4AEE">
        <w:rPr>
          <w:rFonts w:ascii="Microsoft Sans Serif" w:hAnsi="Microsoft Sans Serif" w:cs="Microsoft Sans Serif"/>
        </w:rPr>
        <w:t xml:space="preserve"> </w:t>
      </w:r>
    </w:p>
    <w:p w:rsidR="00AC4AEE" w:rsidRPr="00AC4AEE" w:rsidRDefault="008A5F04" w:rsidP="00AC4AEE">
      <w:pPr>
        <w:pStyle w:val="NormalnyWeb"/>
        <w:shd w:val="clear" w:color="auto" w:fill="FFFFFF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</w:t>
      </w:r>
      <w:r w:rsidR="00AC4AEE">
        <w:rPr>
          <w:rFonts w:ascii="Microsoft Sans Serif" w:hAnsi="Microsoft Sans Serif" w:cs="Microsoft Sans Serif"/>
        </w:rPr>
        <w:t>. Wykonanie nadproża</w:t>
      </w:r>
    </w:p>
    <w:p w:rsidR="00290412" w:rsidRPr="00087CF5" w:rsidRDefault="00290412" w:rsidP="00F17F4B">
      <w:pPr>
        <w:pStyle w:val="NormalnyWeb"/>
        <w:spacing w:before="0" w:beforeAutospacing="0"/>
        <w:rPr>
          <w:rFonts w:ascii="Microsoft Sans Serif" w:hAnsi="Microsoft Sans Serif" w:cs="Microsoft Sans Serif"/>
          <w:shd w:val="clear" w:color="auto" w:fill="FFFFFF"/>
        </w:rPr>
      </w:pPr>
      <w:r w:rsidRPr="00596745">
        <w:rPr>
          <w:rFonts w:ascii="Microsoft Sans Serif" w:hAnsi="Microsoft Sans Serif" w:cs="Microsoft Sans Serif"/>
          <w:shd w:val="clear" w:color="auto" w:fill="FFFFFF"/>
        </w:rPr>
        <w:lastRenderedPageBreak/>
        <w:t>Uwagi:</w:t>
      </w:r>
      <w:r w:rsidR="00F17F4B">
        <w:rPr>
          <w:rFonts w:ascii="Microsoft Sans Serif" w:hAnsi="Microsoft Sans Serif" w:cs="Microsoft Sans Serif"/>
          <w:shd w:val="clear" w:color="auto" w:fill="FFFFFF"/>
        </w:rPr>
        <w:br/>
      </w:r>
      <w:r w:rsidR="00087CF5" w:rsidRPr="00087CF5">
        <w:rPr>
          <w:rFonts w:ascii="Microsoft Sans Serif" w:hAnsi="Microsoft Sans Serif" w:cs="Microsoft Sans Serif"/>
          <w:shd w:val="clear" w:color="auto" w:fill="FFFFFF"/>
        </w:rPr>
        <w:t>M</w:t>
      </w:r>
      <w:r w:rsidRPr="00087CF5">
        <w:rPr>
          <w:rFonts w:ascii="Microsoft Sans Serif" w:hAnsi="Microsoft Sans Serif" w:cs="Microsoft Sans Serif"/>
          <w:shd w:val="clear" w:color="auto" w:fill="FFFFFF"/>
        </w:rPr>
        <w:t xml:space="preserve">ontaż mechaniczny można prowadzić  w trybie ciągłym, z uwzględnieniem weekendów i  utrudnień związanych z </w:t>
      </w:r>
      <w:r w:rsidR="00087CF5" w:rsidRPr="00087CF5">
        <w:rPr>
          <w:rFonts w:ascii="Microsoft Sans Serif" w:hAnsi="Microsoft Sans Serif" w:cs="Microsoft Sans Serif"/>
          <w:shd w:val="clear" w:color="auto" w:fill="FFFFFF"/>
        </w:rPr>
        <w:t>pracą magazynu</w:t>
      </w:r>
      <w:r w:rsidRPr="00087CF5">
        <w:rPr>
          <w:rFonts w:ascii="Microsoft Sans Serif" w:hAnsi="Microsoft Sans Serif" w:cs="Microsoft Sans Serif"/>
          <w:shd w:val="clear" w:color="auto" w:fill="FFFFFF"/>
        </w:rPr>
        <w:t>.</w:t>
      </w:r>
    </w:p>
    <w:p w:rsidR="00285681" w:rsidRPr="00F17F4B" w:rsidRDefault="00290412" w:rsidP="00F17F4B">
      <w:pPr>
        <w:pStyle w:val="NormalnyWeb"/>
        <w:spacing w:before="0" w:beforeAutospacing="0"/>
        <w:ind w:left="720"/>
        <w:rPr>
          <w:rFonts w:ascii="Microsoft Sans Serif" w:hAnsi="Microsoft Sans Serif" w:cs="Microsoft Sans Serif"/>
          <w:shd w:val="clear" w:color="auto" w:fill="FFFFFF"/>
        </w:rPr>
      </w:pPr>
      <w:r w:rsidRPr="00087CF5">
        <w:rPr>
          <w:rFonts w:ascii="Microsoft Sans Serif" w:hAnsi="Microsoft Sans Serif" w:cs="Microsoft Sans Serif"/>
          <w:shd w:val="clear" w:color="auto" w:fill="FFFFFF"/>
        </w:rPr>
        <w:t>W wycenie należy uwzględnić wszystkie niewskazane prace wynikłe w toku przeprowadzonej wizji lokalnej jakie wykona Zleceniobiorca z tytułu należyte</w:t>
      </w:r>
      <w:r w:rsidR="00EC55E1">
        <w:rPr>
          <w:rFonts w:ascii="Microsoft Sans Serif" w:hAnsi="Microsoft Sans Serif" w:cs="Microsoft Sans Serif"/>
          <w:shd w:val="clear" w:color="auto" w:fill="FFFFFF"/>
        </w:rPr>
        <w:t>go, zgodnego</w:t>
      </w:r>
      <w:r w:rsidRPr="00087CF5">
        <w:rPr>
          <w:rFonts w:ascii="Microsoft Sans Serif" w:hAnsi="Microsoft Sans Serif" w:cs="Microsoft Sans Serif"/>
          <w:shd w:val="clear" w:color="auto" w:fill="FFFFFF"/>
        </w:rPr>
        <w:t xml:space="preserve"> z obowiązującymi przepisami oraz wymaganiami producenta </w:t>
      </w:r>
      <w:r w:rsidR="00EC55E1">
        <w:rPr>
          <w:rFonts w:ascii="Microsoft Sans Serif" w:hAnsi="Microsoft Sans Serif" w:cs="Microsoft Sans Serif"/>
          <w:shd w:val="clear" w:color="auto" w:fill="FFFFFF"/>
        </w:rPr>
        <w:t>bramy zakresu prac</w:t>
      </w:r>
      <w:r w:rsidRPr="00087CF5">
        <w:rPr>
          <w:rFonts w:ascii="Microsoft Sans Serif" w:hAnsi="Microsoft Sans Serif" w:cs="Microsoft Sans Serif"/>
          <w:shd w:val="clear" w:color="auto" w:fill="FFFFFF"/>
        </w:rPr>
        <w:t>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V. MIEJSCE I TERMIN WYKONANIA ZAMÓWIENIA</w:t>
      </w:r>
    </w:p>
    <w:p w:rsidR="00087CF5" w:rsidRDefault="00087CF5" w:rsidP="00087CF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Miejsce wykonania zamówienia – magazyn Związku Stowarzyszeń Bank Żywności w Trójmieście, ul. Marynarki Polskiej 73A, Gdańsk. </w:t>
      </w:r>
    </w:p>
    <w:p w:rsidR="004460BA" w:rsidRDefault="007A3FB3" w:rsidP="004460B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Wymaga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ny termin realizacji zamówienia </w:t>
      </w:r>
    </w:p>
    <w:p w:rsidR="004460BA" w:rsidRDefault="004460BA" w:rsidP="004460B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rozpoczęcie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nie wcześniej niż 0</w:t>
      </w:r>
      <w:r w:rsidR="00EC55E1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.06.2020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17F4B" w:rsidRDefault="004460BA" w:rsidP="00EC55E1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zakończenie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nie później niż 30.06.2020.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571A19" w:rsidRPr="00087CF5" w:rsidRDefault="007A3FB3" w:rsidP="00087CF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i realizator zamówienia </w:t>
      </w:r>
      <w:r w:rsidRPr="00596745">
        <w:rPr>
          <w:rFonts w:ascii="Microsoft Sans Serif" w:hAnsi="Microsoft Sans Serif" w:cs="Microsoft Sans Serif"/>
          <w:sz w:val="24"/>
          <w:szCs w:val="24"/>
        </w:rPr>
        <w:t>potwierdz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wykonanie zamówienia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poprzez podpisanie protokołu odbioru przygotowanego przez Zamawiającego.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I. OPIS SPOSOBU PRZYGOTOWANIA OFERTY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1. Ofertę należy sporządzić na załączonym formularzu ofertowym </w:t>
      </w:r>
      <w:r w:rsidRPr="00596745">
        <w:rPr>
          <w:rFonts w:ascii="Microsoft Sans Serif" w:hAnsi="Microsoft Sans Serif" w:cs="Microsoft Sans Serif"/>
          <w:i/>
          <w:iCs/>
          <w:sz w:val="24"/>
          <w:szCs w:val="24"/>
          <w:lang w:eastAsia="pl-PL"/>
        </w:rPr>
        <w:t>załącznik nr 1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w języku polskim. Dodatkowo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do oferty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powinna być dołączona specyfik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acja techniczna będąca dowodem spełniania kryteriów oferty.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3. Cena musi być podana w polskich złotych i być zaokrąglona do dwóch miejsc po przecinku oraz być </w:t>
      </w:r>
      <w:r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wartością brutto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Złożona oferta musi uwzględniać wszystkie zobowiązania, obejmować wszystkie koszty i składniki związane z wykonaniem zamówienia.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4. Termin związania ofertą wynosi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dni.</w:t>
      </w:r>
    </w:p>
    <w:p w:rsidR="007A3FB3" w:rsidRPr="00596745" w:rsidRDefault="007A3FB3" w:rsidP="00596745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5. Formularz ofertowy wraz z oświadczeniem należy przesłać drogą elektroniczną</w:t>
      </w:r>
      <w:r w:rsidR="006E07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do dnia </w:t>
      </w:r>
      <w:r w:rsidR="00EC55E1">
        <w:rPr>
          <w:rFonts w:ascii="Microsoft Sans Serif" w:hAnsi="Microsoft Sans Serif" w:cs="Microsoft Sans Serif"/>
          <w:sz w:val="24"/>
          <w:szCs w:val="24"/>
          <w:lang w:eastAsia="pl-PL"/>
        </w:rPr>
        <w:t>04.06</w:t>
      </w:r>
      <w:r w:rsidR="00087CF5">
        <w:rPr>
          <w:rFonts w:ascii="Microsoft Sans Serif" w:hAnsi="Microsoft Sans Serif" w:cs="Microsoft Sans Serif"/>
          <w:sz w:val="24"/>
          <w:szCs w:val="24"/>
          <w:lang w:eastAsia="pl-PL"/>
        </w:rPr>
        <w:t>.2020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preferowane formaty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PDF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/</w:t>
      </w:r>
      <w:r w:rsidR="00B75D34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JPG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/TIFF,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na adres: </w:t>
      </w:r>
      <w:r w:rsidR="00F0616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biuro</w:t>
      </w:r>
      <w:r w:rsidR="00180EA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@bztrojmiasto.pl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II. ZAKRES WYKLUCZENIA PRZEDMIOTOWEGO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Oferty nie mogą być składane przez osoby zatrudnione w ZS Bank Żywności w Trójmieście oraz przez osoby pozostające z nimi w stosunku prawnym lub faktycznym.</w:t>
      </w:r>
    </w:p>
    <w:p w:rsidR="00EC55E1" w:rsidRDefault="00EC55E1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VIII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. TERMIN SKŁADANIA OFERT</w:t>
      </w:r>
    </w:p>
    <w:p w:rsidR="00087CF5" w:rsidRPr="00EC55E1" w:rsidRDefault="007A3FB3" w:rsidP="00EC55E1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 składania ofert upływa dnia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C55E1">
        <w:rPr>
          <w:rFonts w:ascii="Microsoft Sans Serif" w:hAnsi="Microsoft Sans Serif" w:cs="Microsoft Sans Serif"/>
          <w:sz w:val="24"/>
          <w:szCs w:val="24"/>
        </w:rPr>
        <w:t>04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czerwca </w:t>
      </w:r>
      <w:r w:rsidR="00087CF5">
        <w:rPr>
          <w:rFonts w:ascii="Microsoft Sans Serif" w:hAnsi="Microsoft Sans Serif" w:cs="Microsoft Sans Serif"/>
          <w:sz w:val="24"/>
          <w:szCs w:val="24"/>
        </w:rPr>
        <w:t>2020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roku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 godz. 15.00. Decyduje data wpływu oferty.</w:t>
      </w:r>
    </w:p>
    <w:p w:rsidR="00825BD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X. KRYTERI</w:t>
      </w:r>
      <w:r w:rsidR="007F52FE" w:rsidRPr="0059674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OCENY OFERTY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80EA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wybierze najkorzystniejszą ofertę spełniającą warunki określone w zapytaniu ofertowym. Przy wyborze oferty Zamawiający będzie się kierował następującymi kryteriami: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Kryterium 1: Cena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Punktacja: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Od 0 do </w:t>
      </w:r>
      <w:r w:rsidR="00596C19">
        <w:rPr>
          <w:rFonts w:ascii="Microsoft Sans Serif" w:hAnsi="Microsoft Sans Serif" w:cs="Microsoft Sans Serif"/>
          <w:sz w:val="24"/>
          <w:szCs w:val="24"/>
        </w:rPr>
        <w:t>60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pkt.</w:t>
      </w:r>
    </w:p>
    <w:p w:rsidR="00571A19" w:rsidRPr="005F466E" w:rsidRDefault="00F0616C" w:rsidP="005F466E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Sposób oceny: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Stosunek ceny najniższej oferty do ceny badanej oferty, mnożony przez </w:t>
      </w:r>
      <w:r w:rsidR="00D33230" w:rsidRPr="00596745">
        <w:rPr>
          <w:rFonts w:ascii="Microsoft Sans Serif" w:hAnsi="Microsoft Sans Serif" w:cs="Microsoft Sans Serif"/>
          <w:sz w:val="24"/>
          <w:szCs w:val="24"/>
        </w:rPr>
        <w:t>70</w:t>
      </w:r>
    </w:p>
    <w:p w:rsidR="006E07F8" w:rsidRPr="00596745" w:rsidRDefault="006E07F8" w:rsidP="00596745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Kryterium </w:t>
      </w:r>
      <w:r w:rsidR="00D33230" w:rsidRPr="00596745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596C19">
        <w:rPr>
          <w:rFonts w:ascii="Microsoft Sans Serif" w:hAnsi="Microsoft Sans Serif" w:cs="Microsoft Sans Serif"/>
          <w:b/>
          <w:sz w:val="24"/>
          <w:szCs w:val="24"/>
        </w:rPr>
        <w:t>Gwarancja</w:t>
      </w:r>
    </w:p>
    <w:p w:rsidR="00571A19" w:rsidRPr="00596C19" w:rsidRDefault="00596C19" w:rsidP="00596C19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96C19">
        <w:rPr>
          <w:rFonts w:ascii="Microsoft Sans Serif" w:hAnsi="Microsoft Sans Serif" w:cs="Microsoft Sans Serif"/>
          <w:sz w:val="24"/>
          <w:szCs w:val="24"/>
        </w:rPr>
        <w:t>Długość gwarancji 5 lat – 20 punktów</w:t>
      </w:r>
    </w:p>
    <w:p w:rsidR="00596C19" w:rsidRDefault="00596C19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Kryterium 3: Serwis i przeglądy</w:t>
      </w:r>
    </w:p>
    <w:p w:rsidR="00596C19" w:rsidRPr="00596C19" w:rsidRDefault="00596C19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C19">
        <w:rPr>
          <w:rFonts w:ascii="Microsoft Sans Serif" w:hAnsi="Microsoft Sans Serif" w:cs="Microsoft Sans Serif"/>
          <w:sz w:val="24"/>
          <w:szCs w:val="24"/>
        </w:rPr>
        <w:t>Bezpłatny serwis z półrocznymi bezpłatnymi przeglądami – 5 lat: 20 punktów</w:t>
      </w:r>
    </w:p>
    <w:p w:rsidR="00F0616C" w:rsidRPr="00596745" w:rsidRDefault="00F0616C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Maksymalna liczba punktów możliwych do uzyskania: 100 pkt.</w:t>
      </w:r>
    </w:p>
    <w:p w:rsidR="007A3FB3" w:rsidRPr="00596745" w:rsidRDefault="00BC3738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X. 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>PROCEDURA WYBORU OFERTY</w:t>
      </w:r>
    </w:p>
    <w:p w:rsidR="00A01DF2" w:rsidRPr="00596745" w:rsidRDefault="00A01DF2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Złożone oferty zostaną poddane ocenie wg określonych w punkcie </w:t>
      </w:r>
      <w:r w:rsidR="00825BD3" w:rsidRPr="00596745">
        <w:rPr>
          <w:rFonts w:ascii="Microsoft Sans Serif" w:hAnsi="Microsoft Sans Serif" w:cs="Microsoft Sans Serif"/>
          <w:sz w:val="24"/>
          <w:szCs w:val="24"/>
        </w:rPr>
        <w:t>I</w:t>
      </w:r>
      <w:r w:rsidRPr="00596745">
        <w:rPr>
          <w:rFonts w:ascii="Microsoft Sans Serif" w:hAnsi="Microsoft Sans Serif" w:cs="Microsoft Sans Serif"/>
          <w:sz w:val="24"/>
          <w:szCs w:val="24"/>
        </w:rPr>
        <w:t>X. kryteriów.</w:t>
      </w:r>
    </w:p>
    <w:p w:rsidR="00A01DF2" w:rsidRPr="00596745" w:rsidRDefault="00A01DF2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ma prawo odrzucić oferty zawierające rażąco niską cenę,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znacząco różną od ceny zawartej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w innych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ofert</w:t>
      </w:r>
      <w:r w:rsidR="00EC55E1">
        <w:rPr>
          <w:rFonts w:ascii="Microsoft Sans Serif" w:hAnsi="Microsoft Sans Serif" w:cs="Microsoft Sans Serif"/>
          <w:sz w:val="24"/>
          <w:szCs w:val="24"/>
        </w:rPr>
        <w:t>ach</w:t>
      </w:r>
      <w:r w:rsidRPr="00596745">
        <w:rPr>
          <w:rFonts w:ascii="Microsoft Sans Serif" w:hAnsi="Microsoft Sans Serif" w:cs="Microsoft Sans Serif"/>
          <w:sz w:val="24"/>
          <w:szCs w:val="24"/>
        </w:rPr>
        <w:t>, mogącą sugerować niżs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zą jakość przedmiotu zamówienia.</w:t>
      </w:r>
    </w:p>
    <w:p w:rsidR="00A01DF2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 xml:space="preserve">zastrzega sobie prawo </w:t>
      </w:r>
      <w:r w:rsidRPr="00596745">
        <w:rPr>
          <w:rFonts w:ascii="Microsoft Sans Serif" w:hAnsi="Microsoft Sans Serif" w:cs="Microsoft Sans Serif"/>
          <w:sz w:val="24"/>
          <w:szCs w:val="24"/>
        </w:rPr>
        <w:t>wyb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oru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od dwóch do trzech najkorzystniejszych ofert do dalszych negocjacji.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zastrzega sobie prawo do obejrzenia przedmiotu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zamówienia w trakcie negocjacji,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przed zakupem </w:t>
      </w:r>
      <w:r w:rsidR="00EC55E1">
        <w:rPr>
          <w:rFonts w:ascii="Microsoft Sans Serif" w:hAnsi="Microsoft Sans Serif" w:cs="Microsoft Sans Serif"/>
          <w:sz w:val="24"/>
          <w:szCs w:val="24"/>
        </w:rPr>
        <w:t>i w trakcie montażu.</w:t>
      </w:r>
    </w:p>
    <w:p w:rsidR="007F52FE" w:rsidRPr="00596745" w:rsidRDefault="00180EAC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Negocjacje mogą dotyczyć ceny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, rozszerzenia minimalnych parametrów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lub przedłużenia gwarancji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wybiera najkorzystniejsz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="00E30C29" w:rsidRPr="00596745">
        <w:rPr>
          <w:rFonts w:ascii="Microsoft Sans Serif" w:hAnsi="Microsoft Sans Serif" w:cs="Microsoft Sans Serif"/>
          <w:sz w:val="24"/>
          <w:szCs w:val="24"/>
        </w:rPr>
        <w:t xml:space="preserve"> ofertę.</w:t>
      </w:r>
    </w:p>
    <w:p w:rsidR="007F52FE" w:rsidRPr="00596745" w:rsidRDefault="007F52FE" w:rsidP="0059674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W przypadku, kiedy podczas odbioru zamówienia Zamawiający dostrzeże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rażącą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niezgodność Przedmiotu zamówienia z ostateczną ofertą (uzupełnioną o uzgodnienia z negocjacji)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lub w przypadku wycofania Oferty przez wybranego Oferenta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–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Pr="00596745">
        <w:rPr>
          <w:rFonts w:ascii="Microsoft Sans Serif" w:hAnsi="Microsoft Sans Serif" w:cs="Microsoft Sans Serif"/>
          <w:sz w:val="24"/>
          <w:szCs w:val="24"/>
        </w:rPr>
        <w:t>wybiera kolejną z najkorzystniejszych ofert.</w:t>
      </w:r>
    </w:p>
    <w:p w:rsidR="00596C19" w:rsidRDefault="00596C19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XI. INFORMACJE DOTYCZĄCE WYBORU NAJKORZYSTNIEJSZEJ OFERTY</w:t>
      </w:r>
    </w:p>
    <w:p w:rsidR="00A21FD4" w:rsidRPr="005F466E" w:rsidRDefault="007A3FB3" w:rsidP="005F466E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 wyborze najkorzystniejszej oferty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 lub kontynuacji rozmów w formie negocjacji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Zamawiający zawiadomi oferentów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poprzez ogłoszenie na stronie internetowej </w:t>
      </w:r>
      <w:hyperlink r:id="rId10" w:history="1">
        <w:r w:rsidR="00EC55E1" w:rsidRPr="00512449">
          <w:rPr>
            <w:rStyle w:val="Hipercze"/>
            <w:rFonts w:ascii="Microsoft Sans Serif" w:hAnsi="Microsoft Sans Serif" w:cs="Microsoft Sans Serif"/>
            <w:sz w:val="24"/>
            <w:szCs w:val="24"/>
          </w:rPr>
          <w:t>www.bztrojmiasto.pl</w:t>
        </w:r>
      </w:hyperlink>
      <w:r w:rsidR="00EC55E1">
        <w:rPr>
          <w:rFonts w:ascii="Microsoft Sans Serif" w:hAnsi="Microsoft Sans Serif" w:cs="Microsoft Sans Serif"/>
          <w:sz w:val="24"/>
          <w:szCs w:val="24"/>
        </w:rPr>
        <w:t xml:space="preserve"> dnia 05.06.2020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XII. WARUNKI PŁATNOŚCI</w:t>
      </w:r>
    </w:p>
    <w:p w:rsidR="00A01DF2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Płatność nastąpi 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przelewem </w:t>
      </w:r>
      <w:r w:rsidRPr="00596745">
        <w:rPr>
          <w:rFonts w:ascii="Microsoft Sans Serif" w:hAnsi="Microsoft Sans Serif" w:cs="Microsoft Sans Serif"/>
          <w:sz w:val="24"/>
          <w:szCs w:val="24"/>
        </w:rPr>
        <w:t>na podstawie faktury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– po przyjęciu przez Zamawiającego przedmiotu zamówienia, potwierdzonego Protokołem odbioru. Faktura zapłacona będzie przez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zamawiającego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w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terminie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do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dni od dnia wystawienia, przelewem na rachunek bankowy wskazany w fakturze.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XIII. POSTANOWIENIA KOŃCOWE</w:t>
      </w:r>
    </w:p>
    <w:p w:rsidR="007A3FB3" w:rsidRPr="00596745" w:rsidRDefault="007A3FB3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1. Wybór najkorzystniejszej oferty jest ostateczny i nie podlega procedurze odwoławczej.</w:t>
      </w:r>
    </w:p>
    <w:p w:rsidR="007A3FB3" w:rsidRPr="00596745" w:rsidRDefault="007A3FB3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2. Zamawiający zastrzega sobie prawo do zmiany 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treści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Zapytania ofertowego bez podania przyczyny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przed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4F7E25"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eastAsia="pl-PL"/>
          </w:rPr>
          <w:t>www.bztrojmiasto.pl</w:t>
        </w:r>
      </w:hyperlink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</w:t>
      </w:r>
      <w:r w:rsidR="004460BA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 roboczych.</w:t>
      </w:r>
    </w:p>
    <w:p w:rsidR="007A3FB3" w:rsidRPr="00596745" w:rsidRDefault="00891401" w:rsidP="00596745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="007A3FB3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Zamawiający może w każdej chwili unieważnić postępowanie o udzielenie Zamówienia bez podania przyczyny.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ZAŁĄCZNIKI:</w:t>
      </w:r>
    </w:p>
    <w:p w:rsidR="007A3FB3" w:rsidRPr="00596745" w:rsidRDefault="00B75D34" w:rsidP="00596745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FORMULARZ OFERTOWY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pageBreakBefore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lastRenderedPageBreak/>
        <w:t xml:space="preserve">Załącznik nr 1 do zapytania ofertowego </w:t>
      </w:r>
      <w:r w:rsidR="00B25730" w:rsidRPr="00596745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FORMULARZ OFERTOWY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Nazwa  Wykonawcy 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Adres  Wykonawcy .....................................................................................................................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 telefonu,  faksu, e-mail 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Regon...............................................................................................................................</w:t>
      </w:r>
    </w:p>
    <w:p w:rsidR="00F17F4B" w:rsidRDefault="007A3FB3" w:rsidP="00F17F4B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Deklarujemy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17F4B" w:rsidRPr="00F17F4B">
        <w:rPr>
          <w:rFonts w:ascii="Microsoft Sans Serif" w:hAnsi="Microsoft Sans Serif" w:cs="Microsoft Sans Serif"/>
          <w:sz w:val="24"/>
          <w:szCs w:val="24"/>
        </w:rPr>
        <w:t>Przedmiotem zamó</w:t>
      </w:r>
      <w:r w:rsidR="00645831">
        <w:rPr>
          <w:rFonts w:ascii="Microsoft Sans Serif" w:hAnsi="Microsoft Sans Serif" w:cs="Microsoft Sans Serif"/>
          <w:sz w:val="24"/>
          <w:szCs w:val="24"/>
        </w:rPr>
        <w:t>wienia jest zakup i montaż bramy</w:t>
      </w:r>
      <w:r w:rsidR="00F17F4B" w:rsidRPr="00F17F4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45831">
        <w:rPr>
          <w:rFonts w:ascii="Microsoft Sans Serif" w:hAnsi="Microsoft Sans Serif" w:cs="Microsoft Sans Serif"/>
          <w:sz w:val="24"/>
          <w:szCs w:val="24"/>
        </w:rPr>
        <w:t>przemysłowej</w:t>
      </w:r>
      <w:r w:rsidR="00F17F4B" w:rsidRPr="00F17F4B">
        <w:rPr>
          <w:rFonts w:ascii="Microsoft Sans Serif" w:hAnsi="Microsoft Sans Serif" w:cs="Microsoft Sans Serif"/>
          <w:sz w:val="24"/>
          <w:szCs w:val="24"/>
        </w:rPr>
        <w:t xml:space="preserve">, automatycznie otwieranej z centrali sterującej dł.3000 </w:t>
      </w:r>
      <w:proofErr w:type="spellStart"/>
      <w:r w:rsidR="00F17F4B" w:rsidRPr="00F17F4B">
        <w:rPr>
          <w:rFonts w:ascii="Microsoft Sans Serif" w:hAnsi="Microsoft Sans Serif" w:cs="Microsoft Sans Serif"/>
          <w:sz w:val="24"/>
          <w:szCs w:val="24"/>
        </w:rPr>
        <w:t>szer.</w:t>
      </w:r>
      <w:r w:rsidR="00645831">
        <w:rPr>
          <w:rFonts w:ascii="Microsoft Sans Serif" w:hAnsi="Microsoft Sans Serif" w:cs="Microsoft Sans Serif"/>
          <w:sz w:val="24"/>
          <w:szCs w:val="24"/>
        </w:rPr>
        <w:t>x</w:t>
      </w:r>
      <w:proofErr w:type="spellEnd"/>
      <w:r w:rsidR="00F17F4B" w:rsidRPr="00F17F4B">
        <w:rPr>
          <w:rFonts w:ascii="Microsoft Sans Serif" w:hAnsi="Microsoft Sans Serif" w:cs="Microsoft Sans Serif"/>
          <w:sz w:val="24"/>
          <w:szCs w:val="24"/>
        </w:rPr>
        <w:t xml:space="preserve"> 2700 mm</w:t>
      </w:r>
      <w:r w:rsidR="00645831">
        <w:rPr>
          <w:rFonts w:ascii="Microsoft Sans Serif" w:hAnsi="Microsoft Sans Serif" w:cs="Microsoft Sans Serif"/>
          <w:sz w:val="24"/>
          <w:szCs w:val="24"/>
        </w:rPr>
        <w:t xml:space="preserve"> wys., </w:t>
      </w:r>
      <w:r w:rsidR="00F17F4B" w:rsidRPr="00F17F4B">
        <w:rPr>
          <w:rFonts w:ascii="Microsoft Sans Serif" w:hAnsi="Microsoft Sans Serif" w:cs="Microsoft Sans Serif"/>
          <w:sz w:val="24"/>
          <w:szCs w:val="24"/>
        </w:rPr>
        <w:t xml:space="preserve"> tor system, wraz z przerobieniem otworu i wykonaniem nowego nadproża</w:t>
      </w:r>
    </w:p>
    <w:p w:rsidR="00771CBB" w:rsidRDefault="005F466E" w:rsidP="00F17F4B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KRYTERIA:</w:t>
      </w:r>
    </w:p>
    <w:p w:rsidR="005F466E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WIZJA LOKALNA [TAK/NIE]:</w:t>
      </w:r>
    </w:p>
    <w:p w:rsidR="005F466E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DOSTRCZENIE WYCENY WRAZ ZUJĘCIEM DODATKOWYCH PRAC, NIEOKRESLONYCH W ZAMÓWIENIU [TAK/NIE]:</w:t>
      </w:r>
    </w:p>
    <w:p w:rsidR="00F17F4B" w:rsidRPr="00F17F4B" w:rsidRDefault="00F17F4B" w:rsidP="00596745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 w:rsidRPr="00F17F4B">
        <w:rPr>
          <w:rFonts w:ascii="Microsoft Sans Serif" w:hAnsi="Microsoft Sans Serif" w:cs="Microsoft Sans Serif"/>
          <w:caps/>
          <w:sz w:val="24"/>
          <w:szCs w:val="24"/>
        </w:rPr>
        <w:t>Napęd bramy:</w:t>
      </w:r>
    </w:p>
    <w:p w:rsidR="00645831" w:rsidRDefault="00645831" w:rsidP="00645831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WYKONANIE INSTLACJI </w:t>
      </w:r>
      <w:r w:rsidR="00EC55E1">
        <w:rPr>
          <w:rFonts w:ascii="Microsoft Sans Serif" w:hAnsi="Microsoft Sans Serif" w:cs="Microsoft Sans Serif"/>
          <w:sz w:val="24"/>
          <w:szCs w:val="24"/>
        </w:rPr>
        <w:t xml:space="preserve">ELEKTRYCZNEJ, </w:t>
      </w:r>
      <w:r>
        <w:rPr>
          <w:rFonts w:ascii="Microsoft Sans Serif" w:hAnsi="Microsoft Sans Serif" w:cs="Microsoft Sans Serif"/>
          <w:sz w:val="24"/>
          <w:szCs w:val="24"/>
        </w:rPr>
        <w:t>ZASILAJĄCEJ I STEROWNICZEJ [TAK/NIE]:</w:t>
      </w:r>
    </w:p>
    <w:p w:rsidR="00DB58D6" w:rsidRDefault="00596C19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 xml:space="preserve">konstrukcja i materiały: </w:t>
      </w:r>
    </w:p>
    <w:p w:rsidR="00DB58D6" w:rsidRDefault="00DB58D6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ZABEZPIECZENIA:</w:t>
      </w:r>
    </w:p>
    <w:p w:rsidR="00DB58D6" w:rsidRDefault="00DB58D6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USZCZELNIENIE</w:t>
      </w:r>
    </w:p>
    <w:p w:rsidR="00DB58D6" w:rsidRPr="00DB58D6" w:rsidRDefault="00DB58D6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PRACE BUDOWLANE:</w:t>
      </w:r>
    </w:p>
    <w:p w:rsidR="005F466E" w:rsidRDefault="005F466E" w:rsidP="005F466E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PRAC ZGODNIE Z PRZEPISAMI ŚRODOWISKOWYMI I BHP MAJĄCYMI ZASTOSOWANIE DO OPISANEGO ZAKRESU PRAC [TAK/NIE]</w:t>
      </w:r>
    </w:p>
    <w:p w:rsidR="005F466E" w:rsidRDefault="005F466E" w:rsidP="005F466E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 w:rsidRPr="00596745">
        <w:rPr>
          <w:rFonts w:ascii="Microsoft Sans Serif" w:hAnsi="Microsoft Sans Serif" w:cs="Microsoft Sans Serif"/>
          <w:caps/>
          <w:sz w:val="24"/>
          <w:szCs w:val="24"/>
        </w:rPr>
        <w:t>GWARANCJA [</w:t>
      </w:r>
      <w:r w:rsidR="00F17F4B">
        <w:rPr>
          <w:rFonts w:ascii="Microsoft Sans Serif" w:hAnsi="Microsoft Sans Serif" w:cs="Microsoft Sans Serif"/>
          <w:caps/>
          <w:sz w:val="24"/>
          <w:szCs w:val="24"/>
        </w:rPr>
        <w:t>lat</w:t>
      </w:r>
      <w:r w:rsidRPr="00596745">
        <w:rPr>
          <w:rFonts w:ascii="Microsoft Sans Serif" w:hAnsi="Microsoft Sans Serif" w:cs="Microsoft Sans Serif"/>
          <w:caps/>
          <w:sz w:val="24"/>
          <w:szCs w:val="24"/>
        </w:rPr>
        <w:t>]</w:t>
      </w:r>
    </w:p>
    <w:p w:rsidR="004460BA" w:rsidRPr="00DB58D6" w:rsidRDefault="00DB58D6" w:rsidP="00DB58D6">
      <w:pPr>
        <w:spacing w:after="100" w:afterAutospacing="1" w:line="240" w:lineRule="auto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SERWIS I PRZEGLĄDY /PODAĆ WARUNKI [LAT]</w:t>
      </w:r>
      <w:r w:rsidR="00D10797">
        <w:rPr>
          <w:rFonts w:ascii="Microsoft Sans Serif" w:hAnsi="Microsoft Sans Serif" w:cs="Microsoft Sans Serif"/>
          <w:caps/>
          <w:sz w:val="24"/>
          <w:szCs w:val="24"/>
        </w:rPr>
        <w:t>:</w:t>
      </w:r>
      <w:r w:rsidR="004460BA">
        <w:rPr>
          <w:rFonts w:ascii="Microsoft Sans Serif" w:hAnsi="Microsoft Sans Serif" w:cs="Microsoft Sans Serif"/>
          <w:smallCaps/>
          <w:sz w:val="24"/>
          <w:szCs w:val="24"/>
        </w:rPr>
        <w:br w:type="page"/>
      </w:r>
    </w:p>
    <w:p w:rsidR="005F466E" w:rsidRPr="00596745" w:rsidRDefault="005F466E" w:rsidP="00596745">
      <w:pPr>
        <w:spacing w:after="100" w:afterAutospacing="1" w:line="240" w:lineRule="auto"/>
        <w:rPr>
          <w:rFonts w:ascii="Microsoft Sans Serif" w:hAnsi="Microsoft Sans Serif" w:cs="Microsoft Sans Serif"/>
          <w:smallCaps/>
          <w:sz w:val="24"/>
          <w:szCs w:val="24"/>
        </w:rPr>
      </w:pPr>
    </w:p>
    <w:p w:rsidR="007A3FB3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Słownie wartość brutto oferty: ……………………………………………………….…. zł; 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Cena oferty brutto zawiera wszelkie koszty (w tym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ewentualnego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transportu do miejsca dostawy)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związane z wykonaniem całości zamówienia.</w:t>
      </w:r>
    </w:p>
    <w:p w:rsidR="007A3FB3" w:rsidRPr="00596745" w:rsidRDefault="007A3FB3" w:rsidP="00596745">
      <w:pPr>
        <w:spacing w:after="100" w:afterAutospacing="1" w:line="240" w:lineRule="auto"/>
        <w:ind w:left="750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</w:p>
    <w:p w:rsidR="000C6D26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Oświadczamy,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że spełniamy warunki udziału w niniejszym postępowaniu.</w:t>
      </w:r>
      <w:r w:rsidR="000C6D2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596745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 sprawie podpisania umowy należy skontaktować się z:</w:t>
      </w:r>
    </w:p>
    <w:p w:rsidR="007A3FB3" w:rsidRPr="00596745" w:rsidRDefault="007A3FB3" w:rsidP="00596745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(reprezentant wykonawcy)</w:t>
      </w:r>
    </w:p>
    <w:p w:rsidR="007A3FB3" w:rsidRPr="00596745" w:rsidRDefault="007A3FB3" w:rsidP="00596745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596745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............................................................., e-mail:………………………………………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Załączniki: </w:t>
      </w:r>
    </w:p>
    <w:p w:rsidR="007A3FB3" w:rsidRPr="00596745" w:rsidRDefault="007A3FB3" w:rsidP="00596745">
      <w:pPr>
        <w:spacing w:after="100" w:afterAutospacing="1" w:line="240" w:lineRule="auto"/>
        <w:ind w:left="2124" w:hanging="212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DATA :                 ..........................................................................................................</w:t>
      </w:r>
    </w:p>
    <w:p w:rsidR="007A3FB3" w:rsidRPr="00596745" w:rsidRDefault="007A3FB3" w:rsidP="00596745">
      <w:pPr>
        <w:spacing w:after="100" w:afterAutospacing="1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Podpis osób wskazanych w dokumencie uprawniającym do występowania</w:t>
      </w:r>
      <w:r w:rsidR="00E222C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 obrocie prawnym lub posiadających pełnomocnictwo</w:t>
      </w:r>
    </w:p>
    <w:p w:rsidR="007A3FB3" w:rsidRPr="00596745" w:rsidRDefault="007A3FB3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E7C96" w:rsidRPr="00596745" w:rsidRDefault="008E7C96" w:rsidP="00596745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8E7C96" w:rsidRPr="00596745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B4" w:rsidRDefault="007476B4" w:rsidP="00445185">
      <w:pPr>
        <w:spacing w:after="0" w:line="240" w:lineRule="auto"/>
      </w:pPr>
      <w:r>
        <w:separator/>
      </w:r>
    </w:p>
  </w:endnote>
  <w:endnote w:type="continuationSeparator" w:id="0">
    <w:p w:rsidR="007476B4" w:rsidRDefault="007476B4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B4" w:rsidRDefault="007476B4" w:rsidP="00445185">
      <w:pPr>
        <w:spacing w:after="0" w:line="240" w:lineRule="auto"/>
      </w:pPr>
      <w:r>
        <w:separator/>
      </w:r>
    </w:p>
  </w:footnote>
  <w:footnote w:type="continuationSeparator" w:id="0">
    <w:p w:rsidR="007476B4" w:rsidRDefault="007476B4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9D00F96"/>
    <w:multiLevelType w:val="hybridMultilevel"/>
    <w:tmpl w:val="B024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C3E"/>
    <w:multiLevelType w:val="multilevel"/>
    <w:tmpl w:val="DF8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F670E3F"/>
    <w:multiLevelType w:val="multilevel"/>
    <w:tmpl w:val="861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87CF5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4FF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19DF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3D6D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756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412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5F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460BA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6745"/>
    <w:rsid w:val="00596C19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466E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5831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4F1B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6B4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5F04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6C24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5C08"/>
    <w:rsid w:val="009B69DA"/>
    <w:rsid w:val="009B7152"/>
    <w:rsid w:val="009C08EE"/>
    <w:rsid w:val="009C4451"/>
    <w:rsid w:val="009C4726"/>
    <w:rsid w:val="009C479D"/>
    <w:rsid w:val="009C70D9"/>
    <w:rsid w:val="009D008C"/>
    <w:rsid w:val="009D42AD"/>
    <w:rsid w:val="009D6516"/>
    <w:rsid w:val="009E13CA"/>
    <w:rsid w:val="009E2988"/>
    <w:rsid w:val="009F0591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044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4AEE"/>
    <w:rsid w:val="00AC50FE"/>
    <w:rsid w:val="00AD1BAF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026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0797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58D6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0AE3"/>
    <w:rsid w:val="00EC10B1"/>
    <w:rsid w:val="00EC4533"/>
    <w:rsid w:val="00EC4594"/>
    <w:rsid w:val="00EC55E1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17F4B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1446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8087"/>
  <w15:docId w15:val="{47495D73-DE4C-441B-9987-A63F111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9E92-3608-467F-88B6-E8E86CD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AnnaKobiela</dc:creator>
  <cp:lastModifiedBy>USER</cp:lastModifiedBy>
  <cp:revision>3</cp:revision>
  <cp:lastPrinted>2017-11-22T10:34:00Z</cp:lastPrinted>
  <dcterms:created xsi:type="dcterms:W3CDTF">2020-05-27T19:29:00Z</dcterms:created>
  <dcterms:modified xsi:type="dcterms:W3CDTF">2020-05-27T19:29:00Z</dcterms:modified>
</cp:coreProperties>
</file>