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71" w:rsidRDefault="004C147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6D2FDC2" wp14:editId="275DE820">
            <wp:simplePos x="0" y="0"/>
            <wp:positionH relativeFrom="margin">
              <wp:posOffset>-252095</wp:posOffset>
            </wp:positionH>
            <wp:positionV relativeFrom="paragraph">
              <wp:posOffset>-518795</wp:posOffset>
            </wp:positionV>
            <wp:extent cx="2590800" cy="90687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Z Trójmiast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06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2C2" w:rsidRDefault="008D42C2"/>
    <w:p w:rsidR="004C1471" w:rsidRDefault="004C1471" w:rsidP="004C1471">
      <w:pPr>
        <w:jc w:val="right"/>
        <w:rPr>
          <w:sz w:val="24"/>
          <w:szCs w:val="24"/>
        </w:rPr>
      </w:pPr>
      <w:r>
        <w:rPr>
          <w:sz w:val="24"/>
          <w:szCs w:val="24"/>
        </w:rPr>
        <w:t>INFORMACJA PRASOWA</w:t>
      </w:r>
    </w:p>
    <w:p w:rsidR="00AA260C" w:rsidRDefault="00AA260C" w:rsidP="00AA260C">
      <w:pPr>
        <w:spacing w:line="240" w:lineRule="auto"/>
        <w:jc w:val="center"/>
        <w:rPr>
          <w:b/>
        </w:rPr>
      </w:pPr>
    </w:p>
    <w:p w:rsidR="00AA260C" w:rsidRPr="00AA260C" w:rsidRDefault="00AA260C" w:rsidP="00AA260C">
      <w:pPr>
        <w:spacing w:line="240" w:lineRule="auto"/>
        <w:jc w:val="center"/>
        <w:rPr>
          <w:b/>
          <w:sz w:val="32"/>
          <w:szCs w:val="32"/>
        </w:rPr>
      </w:pPr>
    </w:p>
    <w:p w:rsidR="00AA260C" w:rsidRDefault="00AA260C" w:rsidP="005A1A2E">
      <w:pPr>
        <w:spacing w:after="0" w:line="240" w:lineRule="auto"/>
        <w:jc w:val="center"/>
        <w:rPr>
          <w:b/>
          <w:sz w:val="32"/>
          <w:szCs w:val="32"/>
        </w:rPr>
      </w:pPr>
      <w:r w:rsidRPr="00AA260C">
        <w:rPr>
          <w:b/>
          <w:sz w:val="32"/>
          <w:szCs w:val="32"/>
        </w:rPr>
        <w:t xml:space="preserve">Rusza akcja „Bank Dobrych Miejsc” </w:t>
      </w:r>
    </w:p>
    <w:p w:rsidR="00AA260C" w:rsidRPr="00AA260C" w:rsidRDefault="00AA260C" w:rsidP="005A1A2E">
      <w:pPr>
        <w:spacing w:after="0" w:line="240" w:lineRule="auto"/>
        <w:jc w:val="center"/>
        <w:rPr>
          <w:b/>
          <w:sz w:val="32"/>
          <w:szCs w:val="32"/>
        </w:rPr>
      </w:pPr>
      <w:r w:rsidRPr="00AA260C">
        <w:rPr>
          <w:b/>
          <w:sz w:val="32"/>
          <w:szCs w:val="32"/>
        </w:rPr>
        <w:t xml:space="preserve"> kampania Banku Żywności w Trójmieście promu</w:t>
      </w:r>
      <w:r w:rsidR="007345BF">
        <w:rPr>
          <w:b/>
          <w:sz w:val="32"/>
          <w:szCs w:val="32"/>
        </w:rPr>
        <w:t>jąca lokalnych przedsiębiorców z</w:t>
      </w:r>
      <w:r w:rsidRPr="00AA260C">
        <w:rPr>
          <w:b/>
          <w:sz w:val="32"/>
          <w:szCs w:val="32"/>
        </w:rPr>
        <w:t xml:space="preserve"> Wrzeszcza</w:t>
      </w:r>
    </w:p>
    <w:p w:rsidR="00782B16" w:rsidRPr="00AA260C" w:rsidRDefault="00782B16" w:rsidP="00AA260C">
      <w:pPr>
        <w:spacing w:after="0" w:line="240" w:lineRule="auto"/>
      </w:pPr>
    </w:p>
    <w:p w:rsidR="00782B16" w:rsidRPr="00782B16" w:rsidRDefault="00782B16" w:rsidP="00782B16">
      <w:pPr>
        <w:spacing w:after="0" w:line="240" w:lineRule="auto"/>
        <w:jc w:val="center"/>
        <w:rPr>
          <w:b/>
        </w:rPr>
      </w:pPr>
    </w:p>
    <w:p w:rsidR="00782B16" w:rsidRDefault="00782B16" w:rsidP="00782B16">
      <w:pPr>
        <w:spacing w:line="240" w:lineRule="auto"/>
        <w:jc w:val="both"/>
      </w:pPr>
    </w:p>
    <w:p w:rsidR="005A1A2E" w:rsidRPr="005A1A2E" w:rsidRDefault="005A1A2E" w:rsidP="004A7819">
      <w:pPr>
        <w:spacing w:line="276" w:lineRule="auto"/>
        <w:jc w:val="both"/>
        <w:rPr>
          <w:b/>
        </w:rPr>
      </w:pPr>
      <w:r w:rsidRPr="005A1A2E">
        <w:rPr>
          <w:b/>
        </w:rPr>
        <w:t xml:space="preserve">Bank Dobrych Miejsc to innowacyjny pomysł łączący promocję lokalnych restauracji we Wrzeszczu z </w:t>
      </w:r>
      <w:r w:rsidR="002332A9">
        <w:rPr>
          <w:b/>
        </w:rPr>
        <w:t> </w:t>
      </w:r>
      <w:bookmarkStart w:id="0" w:name="_GoBack"/>
      <w:bookmarkEnd w:id="0"/>
      <w:r w:rsidRPr="005A1A2E">
        <w:rPr>
          <w:b/>
        </w:rPr>
        <w:t xml:space="preserve">kampanią informacyjną na temat działalności Banku Żywności w Trójmieście. </w:t>
      </w:r>
    </w:p>
    <w:p w:rsidR="00782B16" w:rsidRDefault="00782B16" w:rsidP="004A7819">
      <w:pPr>
        <w:spacing w:line="276" w:lineRule="auto"/>
        <w:jc w:val="both"/>
      </w:pPr>
      <w:r>
        <w:t xml:space="preserve">Co roku w Polsce marnuje się 9 milionów ton żywności, to ponad 30 % wyprodukowanej żywności.  </w:t>
      </w:r>
      <w:r w:rsidR="00AA260C">
        <w:t>Bank Żywności w Trójmieście ratuje żywność przed zmarnowaniem. Od p</w:t>
      </w:r>
      <w:r w:rsidR="005A1A2E">
        <w:t xml:space="preserve">oczątku 2016 roku przekazał </w:t>
      </w:r>
      <w:r w:rsidR="00AA260C">
        <w:t xml:space="preserve">potrzebującym ponad 1200 ton żywności. </w:t>
      </w:r>
    </w:p>
    <w:p w:rsidR="00604BB2" w:rsidRPr="00604BB2" w:rsidRDefault="005A1A2E" w:rsidP="004A7819">
      <w:pPr>
        <w:spacing w:line="276" w:lineRule="auto"/>
        <w:jc w:val="both"/>
      </w:pPr>
      <w:r>
        <w:t>„</w:t>
      </w:r>
      <w:r w:rsidR="00AA260C" w:rsidRPr="00604BB2">
        <w:t xml:space="preserve">Ilość żywności, jaką ratujemy przed zmarnowaniem wzrasta rok do roku 2-3 krotnie. </w:t>
      </w:r>
      <w:r w:rsidR="00604BB2">
        <w:t xml:space="preserve">Poszukujemy </w:t>
      </w:r>
      <w:r>
        <w:t xml:space="preserve">środków na sfinansowanie transportu uratowanej przez nas żywności. Punkty gastronomiczne biorące udział w kampanii zostaną włączone </w:t>
      </w:r>
      <w:r w:rsidR="006A0F48">
        <w:t xml:space="preserve">do sieci Banku Dobrych Miejsc, </w:t>
      </w:r>
      <w:r>
        <w:t xml:space="preserve">a dzięki sprzedaży produktu Dobrego na Bank pomogą nam zebrać środki niezbędne dla dalszego rozwoju naszej organizacji” – mówi </w:t>
      </w:r>
      <w:r w:rsidR="006A0F48">
        <w:t>Anna Kobiela-Kana</w:t>
      </w:r>
      <w:r>
        <w:t xml:space="preserve">an, Dyrektor Banku Żywności w Trójmieście. </w:t>
      </w:r>
    </w:p>
    <w:p w:rsidR="006A0F48" w:rsidRDefault="006A0F48" w:rsidP="004A7819">
      <w:pPr>
        <w:spacing w:line="276" w:lineRule="auto"/>
        <w:jc w:val="both"/>
      </w:pPr>
      <w:r>
        <w:t xml:space="preserve">Zachęcamy mieszkańców Gdańska do odwiedzin Wrzeszcza i konsumpcji produktów Dobrych na Bank. O lokalach biorących udział w akcji informujemy na bieżąco w mediach społecznościowych Banku Żywności w Trójmieście. </w:t>
      </w:r>
    </w:p>
    <w:p w:rsidR="00AA260C" w:rsidRDefault="006A0F48" w:rsidP="004A7819">
      <w:pPr>
        <w:spacing w:line="276" w:lineRule="auto"/>
        <w:jc w:val="both"/>
      </w:pPr>
      <w:r>
        <w:t>„Pamiętajmy, że d</w:t>
      </w:r>
      <w:r w:rsidR="005A1A2E">
        <w:t xml:space="preserve">zięki działalności </w:t>
      </w:r>
      <w:r>
        <w:t xml:space="preserve">Banków Żywności </w:t>
      </w:r>
      <w:r w:rsidR="00AA260C">
        <w:t xml:space="preserve">otoczenie </w:t>
      </w:r>
      <w:r w:rsidR="005A1A2E">
        <w:t xml:space="preserve">jest </w:t>
      </w:r>
      <w:r w:rsidR="00AA260C">
        <w:t>bardziej ekologiczne, ludzie bardziej syci, zdrowsi, zintegrowani społecznie i zaradni życiowo</w:t>
      </w:r>
      <w:r>
        <w:t>. Cieszymy się, że dzięki akcji Bank Dobrych Miejsc napędzamy pozytywne zmiany we Wrzeszczu.” – przypomina Anna Kobiela-Ka</w:t>
      </w:r>
      <w:r>
        <w:t>n</w:t>
      </w:r>
      <w:r>
        <w:t>a</w:t>
      </w:r>
      <w:r>
        <w:t>an</w:t>
      </w:r>
      <w:r>
        <w:t xml:space="preserve">. </w:t>
      </w:r>
    </w:p>
    <w:p w:rsidR="004A7819" w:rsidRDefault="004A7819" w:rsidP="004A7819">
      <w:pPr>
        <w:spacing w:line="276" w:lineRule="auto"/>
        <w:jc w:val="both"/>
      </w:pPr>
    </w:p>
    <w:p w:rsidR="004A7819" w:rsidRDefault="004A7819" w:rsidP="004A7819">
      <w:pPr>
        <w:spacing w:line="276" w:lineRule="auto"/>
        <w:jc w:val="both"/>
      </w:pPr>
    </w:p>
    <w:p w:rsidR="004A7819" w:rsidRPr="004A7819" w:rsidRDefault="004A7819" w:rsidP="004A7819">
      <w:pPr>
        <w:spacing w:after="0" w:line="240" w:lineRule="auto"/>
        <w:jc w:val="both"/>
        <w:rPr>
          <w:sz w:val="21"/>
          <w:szCs w:val="21"/>
        </w:rPr>
      </w:pPr>
      <w:r w:rsidRPr="004A7819">
        <w:rPr>
          <w:sz w:val="21"/>
          <w:szCs w:val="21"/>
        </w:rPr>
        <w:t>Więcej informacji udzieli:</w:t>
      </w:r>
    </w:p>
    <w:p w:rsidR="004A7819" w:rsidRPr="004A7819" w:rsidRDefault="004A7819" w:rsidP="004A7819">
      <w:pPr>
        <w:spacing w:after="0" w:line="240" w:lineRule="auto"/>
        <w:jc w:val="both"/>
        <w:rPr>
          <w:sz w:val="21"/>
          <w:szCs w:val="21"/>
        </w:rPr>
      </w:pPr>
      <w:r w:rsidRPr="004A7819">
        <w:rPr>
          <w:sz w:val="21"/>
          <w:szCs w:val="21"/>
        </w:rPr>
        <w:t>Aleksandra Kulińska</w:t>
      </w:r>
    </w:p>
    <w:p w:rsidR="004A7819" w:rsidRPr="004A7819" w:rsidRDefault="004A7819" w:rsidP="004A7819">
      <w:pPr>
        <w:spacing w:after="0" w:line="240" w:lineRule="auto"/>
        <w:jc w:val="both"/>
        <w:rPr>
          <w:sz w:val="21"/>
          <w:szCs w:val="21"/>
        </w:rPr>
      </w:pPr>
      <w:r w:rsidRPr="004A7819">
        <w:rPr>
          <w:sz w:val="21"/>
          <w:szCs w:val="21"/>
        </w:rPr>
        <w:t>Specjalista ds. relacji z partnerami i komunikacji</w:t>
      </w:r>
    </w:p>
    <w:p w:rsidR="004A7819" w:rsidRPr="004A7819" w:rsidRDefault="004A7819" w:rsidP="004A7819">
      <w:pPr>
        <w:spacing w:after="0" w:line="240" w:lineRule="auto"/>
        <w:jc w:val="both"/>
        <w:rPr>
          <w:sz w:val="21"/>
          <w:szCs w:val="21"/>
        </w:rPr>
      </w:pPr>
      <w:r w:rsidRPr="004A7819">
        <w:rPr>
          <w:sz w:val="21"/>
          <w:szCs w:val="21"/>
        </w:rPr>
        <w:t>Bank Żywności w Trójmieście</w:t>
      </w:r>
    </w:p>
    <w:p w:rsidR="004A7819" w:rsidRPr="004A7819" w:rsidRDefault="004A7819" w:rsidP="004A7819">
      <w:pPr>
        <w:spacing w:after="0" w:line="240" w:lineRule="auto"/>
        <w:jc w:val="both"/>
        <w:rPr>
          <w:sz w:val="21"/>
          <w:szCs w:val="21"/>
        </w:rPr>
      </w:pPr>
      <w:r w:rsidRPr="004A7819">
        <w:rPr>
          <w:sz w:val="21"/>
          <w:szCs w:val="21"/>
        </w:rPr>
        <w:t>tel. 506 841 334</w:t>
      </w:r>
    </w:p>
    <w:p w:rsidR="004A7819" w:rsidRPr="004A7819" w:rsidRDefault="004A7819" w:rsidP="004A7819">
      <w:pPr>
        <w:spacing w:after="0" w:line="240" w:lineRule="auto"/>
        <w:jc w:val="both"/>
        <w:rPr>
          <w:sz w:val="21"/>
          <w:szCs w:val="21"/>
        </w:rPr>
      </w:pPr>
      <w:r w:rsidRPr="004A7819">
        <w:rPr>
          <w:sz w:val="21"/>
          <w:szCs w:val="21"/>
        </w:rPr>
        <w:t xml:space="preserve">email: </w:t>
      </w:r>
      <w:hyperlink r:id="rId5" w:history="1">
        <w:r w:rsidRPr="004A7819">
          <w:rPr>
            <w:rStyle w:val="Hipercze"/>
            <w:sz w:val="21"/>
            <w:szCs w:val="21"/>
          </w:rPr>
          <w:t>aleksandra.kulinska@bztrojmiasto.pl</w:t>
        </w:r>
      </w:hyperlink>
      <w:r w:rsidRPr="004A7819">
        <w:rPr>
          <w:sz w:val="21"/>
          <w:szCs w:val="21"/>
        </w:rPr>
        <w:t xml:space="preserve"> </w:t>
      </w:r>
    </w:p>
    <w:sectPr w:rsidR="004A7819" w:rsidRPr="004A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71"/>
    <w:rsid w:val="002332A9"/>
    <w:rsid w:val="004A7819"/>
    <w:rsid w:val="004C1471"/>
    <w:rsid w:val="005A1A2E"/>
    <w:rsid w:val="00604BB2"/>
    <w:rsid w:val="006A0F48"/>
    <w:rsid w:val="007345BF"/>
    <w:rsid w:val="00782B16"/>
    <w:rsid w:val="008D42C2"/>
    <w:rsid w:val="00AA260C"/>
    <w:rsid w:val="00AC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4036"/>
  <w15:chartTrackingRefBased/>
  <w15:docId w15:val="{24CD04B7-F77F-4306-9CEB-A70C3F30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09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ra.kulinska@bztrojmiasto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2016-07-13T09:09:00Z</dcterms:created>
  <dcterms:modified xsi:type="dcterms:W3CDTF">2016-07-13T11:19:00Z</dcterms:modified>
</cp:coreProperties>
</file>